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EE7175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B2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7EE12E3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1389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50:19:0030418:528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м.о. Рузский, д Михайловское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3609C2FB" w14:textId="77777777" w:rsidR="00EE7175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-Земельный участок расположен во втором поясе зоны санитарной охраны источника питьевого и хозяйственно-бытового водоснабжения.</w:t>
      </w:r>
    </w:p>
    <w:p w14:paraId="64572D1F" w14:textId="43961D4A" w:rsidR="005B7592" w:rsidRPr="005B7592" w:rsidRDefault="005B7592" w:rsidP="005B7592">
      <w:pPr>
        <w:pStyle w:val="ConsPlusNonformat"/>
        <w:ind w:firstLine="709"/>
        <w:rPr>
          <w:rFonts w:ascii="Times New Roman" w:hAnsi="Times New Roman" w:cs="Times New Roman"/>
          <w:noProof/>
          <w:sz w:val="24"/>
          <w:szCs w:val="24"/>
        </w:rPr>
      </w:pPr>
      <w:bookmarkStart w:id="2" w:name="_GoBack"/>
      <w:r w:rsidRPr="005B7592">
        <w:rPr>
          <w:rFonts w:ascii="Times New Roman" w:hAnsi="Times New Roman" w:cs="Times New Roman"/>
          <w:noProof/>
          <w:sz w:val="24"/>
          <w:szCs w:val="24"/>
        </w:rPr>
        <w:t>-Земельный участок частично расположен в границах прибрежной защитной полосы реки Озерна, реестровый номер границы 50:19-6.413.</w:t>
      </w:r>
    </w:p>
    <w:p w14:paraId="7C620140" w14:textId="77777777" w:rsidR="005B7592" w:rsidRDefault="005B7592" w:rsidP="005B7592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B7592">
        <w:rPr>
          <w:rFonts w:ascii="Times New Roman" w:hAnsi="Times New Roman" w:cs="Times New Roman"/>
          <w:noProof/>
          <w:sz w:val="24"/>
          <w:szCs w:val="24"/>
        </w:rPr>
        <w:t>-Земельный участок частично расположен в границах водоохранной зоны реки Озерна, реестровый номер границы 50:19-6.412.</w:t>
      </w:r>
    </w:p>
    <w:bookmarkEnd w:id="2"/>
    <w:p w14:paraId="6BC92483" w14:textId="5B38FC6D" w:rsidR="00D120DC" w:rsidRPr="0051458D" w:rsidRDefault="00675807" w:rsidP="005B759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-Ограничения прав на земельный участок, предусмотренные статьей 56 Земельного кодекса Российской Федерации.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</w:t>
      </w:r>
      <w:r w:rsidR="003230D3" w:rsidRPr="0051458D">
        <w:rPr>
          <w:sz w:val="24"/>
          <w:szCs w:val="24"/>
          <w:lang w:val="ru-RU"/>
        </w:rPr>
        <w:lastRenderedPageBreak/>
        <w:t>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0BA51C22" w14:textId="24ADAFC4" w:rsidR="00EA2B26" w:rsidRDefault="00EA2B26" w:rsidP="00EA2B26">
      <w:pPr>
        <w:pStyle w:val="ConsPlusNormal"/>
        <w:ind w:firstLine="709"/>
        <w:jc w:val="both"/>
      </w:pPr>
      <w:bookmarkStart w:id="3" w:name="_Hlk229142450"/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  <w:r w:rsidRPr="00726FFC">
        <w:rPr>
          <w:rFonts w:eastAsia="Times New Roman"/>
        </w:rPr>
        <w:t xml:space="preserve"> </w:t>
      </w:r>
      <w:bookmarkEnd w:id="3"/>
    </w:p>
    <w:p w14:paraId="63FFC40C" w14:textId="4412431A" w:rsidR="00AD4AE6" w:rsidRPr="00EA2B26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 w:rsidRPr="00EA2B26">
        <w:rPr>
          <w:sz w:val="24"/>
          <w:szCs w:val="24"/>
          <w:lang w:val="ru-RU"/>
        </w:rPr>
        <w:t>8</w:t>
      </w:r>
      <w:r w:rsidR="00AD4AE6" w:rsidRPr="00EA2B26">
        <w:rPr>
          <w:sz w:val="24"/>
          <w:szCs w:val="24"/>
          <w:lang w:val="ru-RU"/>
        </w:rPr>
        <w:t>.</w:t>
      </w:r>
      <w:r w:rsidRPr="00EA2B26">
        <w:rPr>
          <w:sz w:val="24"/>
          <w:szCs w:val="24"/>
          <w:lang w:val="ru-RU"/>
        </w:rPr>
        <w:t>1</w:t>
      </w:r>
      <w:r w:rsidR="00AD4AE6" w:rsidRPr="00EA2B26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EA2B26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EA2B26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lastRenderedPageBreak/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EE7175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EE7175">
              <w:rPr>
                <w:sz w:val="24"/>
                <w:szCs w:val="24"/>
                <w:lang w:val="ru-RU"/>
              </w:rPr>
              <w:t>:</w:t>
            </w:r>
            <w:r w:rsidR="005368D3" w:rsidRPr="00EE7175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EE7175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EE7175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EE7175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EE717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EE7175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26BC0386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EE717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B2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71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15DFFEA1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EA2B26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1389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50:19:0030418:528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м.о. Рузский, д Михайловское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388A3B" w14:textId="77777777" w:rsidR="007E7E7A" w:rsidRDefault="007E7E7A" w:rsidP="00195C19">
      <w:r>
        <w:separator/>
      </w:r>
    </w:p>
  </w:endnote>
  <w:endnote w:type="continuationSeparator" w:id="0">
    <w:p w14:paraId="71E4AB62" w14:textId="77777777" w:rsidR="007E7E7A" w:rsidRDefault="007E7E7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2A7488" w14:textId="77777777" w:rsidR="007E7E7A" w:rsidRDefault="007E7E7A" w:rsidP="00195C19">
      <w:r>
        <w:separator/>
      </w:r>
    </w:p>
  </w:footnote>
  <w:footnote w:type="continuationSeparator" w:id="0">
    <w:p w14:paraId="5F1FA050" w14:textId="77777777" w:rsidR="007E7E7A" w:rsidRDefault="007E7E7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B7592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E7E7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459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B26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175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EA2B26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2BB847-08AC-4420-8863-3540372DE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1749</Words>
  <Characters>9975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4</cp:revision>
  <cp:lastPrinted>2022-02-16T11:57:00Z</cp:lastPrinted>
  <dcterms:created xsi:type="dcterms:W3CDTF">2026-06-15T11:56:00Z</dcterms:created>
  <dcterms:modified xsi:type="dcterms:W3CDTF">2026-08-13T14:54:00Z</dcterms:modified>
</cp:coreProperties>
</file>